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465260" w:rsidRDefault="00895B20" w:rsidP="00895B20">
      <w:r w:rsidRPr="00465260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465260" w:rsidRDefault="00895B20" w:rsidP="00EF5D99">
      <w:pPr>
        <w:pStyle w:val="LetterOrg"/>
        <w:jc w:val="left"/>
      </w:pPr>
      <w:r w:rsidRPr="00465260">
        <w:t>Lahontan Regional Water Quality Control Board</w:t>
      </w:r>
    </w:p>
    <w:p w14:paraId="24BCBE44" w14:textId="7D01A961" w:rsidR="00C545C3" w:rsidRPr="00465260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465260">
        <w:rPr>
          <w:rFonts w:cs="Arial"/>
          <w:sz w:val="24"/>
        </w:rPr>
        <w:tab/>
      </w:r>
      <w:r w:rsidR="00440C1F" w:rsidRPr="00465260">
        <w:rPr>
          <w:rFonts w:cs="Arial"/>
          <w:sz w:val="24"/>
          <w:lang w:val="es-ES"/>
        </w:rPr>
        <w:t xml:space="preserve">Fecha de </w:t>
      </w:r>
      <w:r w:rsidR="00440C1F" w:rsidRPr="00465260">
        <w:rPr>
          <w:rFonts w:cs="Arial"/>
          <w:sz w:val="24"/>
          <w:lang w:val="es-ES_tradnl"/>
        </w:rPr>
        <w:t>Distribución</w:t>
      </w:r>
      <w:r w:rsidR="00C45DB8" w:rsidRPr="00465260">
        <w:rPr>
          <w:rFonts w:cs="Arial"/>
          <w:sz w:val="24"/>
          <w:lang w:val="es-ES"/>
        </w:rPr>
        <w:t>:</w:t>
      </w:r>
      <w:r w:rsidR="00317DA8" w:rsidRPr="00465260">
        <w:rPr>
          <w:rFonts w:cs="Arial"/>
          <w:sz w:val="24"/>
          <w:lang w:val="es-ES"/>
        </w:rPr>
        <w:t xml:space="preserve"> </w:t>
      </w:r>
      <w:del w:id="0" w:author="Fleshman, Katrina@Waterboards" w:date="2020-12-02T15:21:00Z">
        <w:r w:rsidR="007A1C96" w:rsidRPr="00465260" w:rsidDel="001320C0">
          <w:rPr>
            <w:rFonts w:cs="Arial"/>
            <w:sz w:val="24"/>
            <w:lang w:val="es-ES"/>
          </w:rPr>
          <w:delText>2</w:delText>
        </w:r>
        <w:r w:rsidR="00CD7334" w:rsidRPr="00465260" w:rsidDel="001320C0">
          <w:rPr>
            <w:rFonts w:cs="Arial"/>
            <w:sz w:val="24"/>
            <w:lang w:val="es-ES"/>
          </w:rPr>
          <w:delText>0</w:delText>
        </w:r>
      </w:del>
      <w:ins w:id="1" w:author="Fleshman, Katrina@Waterboards" w:date="2020-12-02T15:21:00Z">
        <w:r w:rsidR="001320C0">
          <w:rPr>
            <w:rFonts w:cs="Arial"/>
            <w:sz w:val="24"/>
            <w:lang w:val="es-ES"/>
          </w:rPr>
          <w:t>3</w:t>
        </w:r>
      </w:ins>
      <w:r w:rsidR="00440C1F" w:rsidRPr="00465260">
        <w:rPr>
          <w:rFonts w:cs="Arial"/>
          <w:sz w:val="24"/>
          <w:lang w:val="es-ES"/>
        </w:rPr>
        <w:t xml:space="preserve"> de </w:t>
      </w:r>
      <w:del w:id="2" w:author="Fleshman, Katrina@Waterboards" w:date="2020-12-02T15:21:00Z">
        <w:r w:rsidR="00440C1F" w:rsidRPr="00465260" w:rsidDel="001320C0">
          <w:rPr>
            <w:rFonts w:cs="Arial"/>
            <w:sz w:val="24"/>
            <w:lang w:val="es-ES"/>
          </w:rPr>
          <w:delText xml:space="preserve">noviembre </w:delText>
        </w:r>
      </w:del>
      <w:ins w:id="3" w:author="Fleshman, Katrina@Waterboards" w:date="2020-12-02T15:21:00Z">
        <w:r w:rsidR="001320C0">
          <w:rPr>
            <w:rFonts w:cs="Arial"/>
            <w:sz w:val="24"/>
            <w:lang w:val="es-ES"/>
          </w:rPr>
          <w:t>diciembre</w:t>
        </w:r>
        <w:r w:rsidR="001320C0" w:rsidRPr="00465260">
          <w:rPr>
            <w:rFonts w:cs="Arial"/>
            <w:sz w:val="24"/>
            <w:lang w:val="es-ES"/>
          </w:rPr>
          <w:t xml:space="preserve"> </w:t>
        </w:r>
      </w:ins>
      <w:r w:rsidR="00440C1F" w:rsidRPr="00465260">
        <w:rPr>
          <w:rFonts w:cs="Arial"/>
          <w:sz w:val="24"/>
          <w:lang w:val="es-ES"/>
        </w:rPr>
        <w:t>de</w:t>
      </w:r>
      <w:r w:rsidR="00317DA8" w:rsidRPr="00465260">
        <w:rPr>
          <w:rFonts w:cs="Arial"/>
          <w:sz w:val="24"/>
          <w:lang w:val="es-ES"/>
        </w:rPr>
        <w:t xml:space="preserve"> 2020</w:t>
      </w:r>
    </w:p>
    <w:p w14:paraId="113C4D07" w14:textId="2BDA70C6" w:rsidR="008B6571" w:rsidRPr="00465260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5ED09AEA" w14:textId="74B394F4" w:rsidR="00562178" w:rsidRPr="00331243" w:rsidRDefault="00743F37" w:rsidP="00331243">
      <w:pPr>
        <w:pStyle w:val="Heading1"/>
        <w:spacing w:before="0" w:after="0"/>
        <w:rPr>
          <w:rFonts w:eastAsiaTheme="majorEastAsia"/>
          <w:sz w:val="28"/>
          <w:szCs w:val="28"/>
          <w:lang w:val="es-ES"/>
        </w:rPr>
      </w:pPr>
      <w:ins w:id="4" w:author="Fleshman, Katrina@Waterboards" w:date="2020-12-02T15:10:00Z">
        <w:r w:rsidRPr="00743F37">
          <w:rPr>
            <w:rFonts w:eastAsiaTheme="majorEastAsia"/>
            <w:color w:val="FF0000"/>
            <w:sz w:val="28"/>
            <w:szCs w:val="28"/>
            <w:lang w:val="es-ES"/>
          </w:rPr>
          <w:t xml:space="preserve">SEGUNDO REVISADO </w:t>
        </w:r>
      </w:ins>
      <w:r w:rsidR="00562178" w:rsidRPr="00331243">
        <w:rPr>
          <w:rFonts w:eastAsiaTheme="majorEastAsia"/>
          <w:sz w:val="28"/>
          <w:szCs w:val="28"/>
          <w:lang w:val="es-ES"/>
        </w:rPr>
        <w:t>AVISO DE REUNIONES ESPECIALES DE LA JUNTA REGIONAL</w:t>
      </w:r>
    </w:p>
    <w:p w14:paraId="23094635" w14:textId="5CCED875" w:rsidR="00A355A7" w:rsidRPr="00D5291C" w:rsidRDefault="002005E4" w:rsidP="00D5291C">
      <w:pPr>
        <w:pStyle w:val="Heading2"/>
        <w:jc w:val="center"/>
        <w:rPr>
          <w:rFonts w:eastAsiaTheme="majorEastAsia"/>
          <w:sz w:val="28"/>
          <w:szCs w:val="28"/>
          <w:lang w:val="es-ES"/>
        </w:rPr>
      </w:pPr>
      <w:r w:rsidRPr="00D5291C">
        <w:rPr>
          <w:rFonts w:eastAsiaTheme="majorEastAsia"/>
          <w:sz w:val="28"/>
          <w:szCs w:val="28"/>
          <w:lang w:val="es-ES"/>
        </w:rPr>
        <w:t>(</w:t>
      </w:r>
      <w:r w:rsidR="00562178" w:rsidRPr="00D5291C">
        <w:rPr>
          <w:rFonts w:eastAsiaTheme="majorEastAsia"/>
          <w:sz w:val="28"/>
          <w:szCs w:val="28"/>
          <w:lang w:val="es-ES"/>
        </w:rPr>
        <w:t xml:space="preserve">SESIONES </w:t>
      </w:r>
      <w:r w:rsidR="00EF43F0" w:rsidRPr="00D5291C">
        <w:rPr>
          <w:rFonts w:eastAsiaTheme="majorEastAsia"/>
          <w:sz w:val="28"/>
          <w:szCs w:val="28"/>
          <w:lang w:val="es-ES"/>
        </w:rPr>
        <w:t xml:space="preserve">SOLO </w:t>
      </w:r>
      <w:r w:rsidR="00562178" w:rsidRPr="00D5291C">
        <w:rPr>
          <w:rFonts w:eastAsiaTheme="majorEastAsia"/>
          <w:sz w:val="28"/>
          <w:szCs w:val="28"/>
          <w:lang w:val="es-ES"/>
        </w:rPr>
        <w:t>A PUERTAS CERRADAS</w:t>
      </w:r>
      <w:r w:rsidRPr="00D5291C">
        <w:rPr>
          <w:rFonts w:eastAsiaTheme="majorEastAsia"/>
          <w:sz w:val="28"/>
          <w:szCs w:val="28"/>
          <w:lang w:val="es-ES"/>
        </w:rPr>
        <w:t>)</w:t>
      </w:r>
    </w:p>
    <w:p w14:paraId="36737E57" w14:textId="77777777" w:rsidR="002005E4" w:rsidRPr="00465260" w:rsidRDefault="002005E4" w:rsidP="002005E4">
      <w:pPr>
        <w:rPr>
          <w:rFonts w:eastAsiaTheme="majorEastAsia"/>
          <w:lang w:val="es-ES"/>
        </w:rPr>
      </w:pPr>
    </w:p>
    <w:p w14:paraId="24DF55A6" w14:textId="0A1EA574" w:rsidR="009A2C36" w:rsidRPr="00465260" w:rsidRDefault="00EF43F0" w:rsidP="003174AA">
      <w:pPr>
        <w:spacing w:after="240"/>
        <w:jc w:val="center"/>
        <w:rPr>
          <w:rFonts w:cs="Arial"/>
          <w:sz w:val="24"/>
          <w:lang w:val="es-ES"/>
        </w:rPr>
      </w:pPr>
      <w:bookmarkStart w:id="5" w:name="_Hlk46323812"/>
      <w:r w:rsidRPr="00465260">
        <w:rPr>
          <w:rFonts w:cs="Arial"/>
          <w:sz w:val="24"/>
          <w:lang w:val="es-ES"/>
        </w:rPr>
        <w:t>La Junta Regional de Agua (LRWQCB)</w:t>
      </w:r>
      <w:bookmarkEnd w:id="5"/>
      <w:r w:rsidRPr="00465260">
        <w:rPr>
          <w:rFonts w:cs="Arial"/>
          <w:sz w:val="24"/>
          <w:lang w:val="es-ES"/>
        </w:rPr>
        <w:t xml:space="preserve">* </w:t>
      </w:r>
      <w:r w:rsidRPr="00465260">
        <w:rPr>
          <w:rFonts w:cs="Arial"/>
          <w:sz w:val="24"/>
          <w:lang w:val="es-ES_tradnl"/>
        </w:rPr>
        <w:t>tendrá</w:t>
      </w:r>
      <w:r w:rsidR="003174AA" w:rsidRPr="00465260">
        <w:rPr>
          <w:rFonts w:cs="Arial"/>
          <w:sz w:val="24"/>
          <w:lang w:val="es-ES_tradnl"/>
        </w:rPr>
        <w:t xml:space="preserve"> </w:t>
      </w:r>
      <w:r w:rsidRPr="00465260">
        <w:rPr>
          <w:rFonts w:cs="Arial"/>
          <w:sz w:val="24"/>
          <w:lang w:val="es-ES_tradnl"/>
        </w:rPr>
        <w:t>reuniones a puertas cerradas</w:t>
      </w:r>
      <w:r w:rsidR="003174AA" w:rsidRPr="00465260">
        <w:rPr>
          <w:rFonts w:cs="Arial"/>
          <w:sz w:val="24"/>
          <w:lang w:val="es-ES_tradnl"/>
        </w:rPr>
        <w:t xml:space="preserve"> en</w:t>
      </w:r>
      <w:r w:rsidR="00D155DA" w:rsidRPr="00465260">
        <w:rPr>
          <w:rFonts w:cs="Arial"/>
          <w:sz w:val="24"/>
          <w:lang w:val="es-ES"/>
        </w:rPr>
        <w:t>:</w:t>
      </w:r>
      <w:r w:rsidR="00BD1134" w:rsidRPr="00465260">
        <w:rPr>
          <w:rFonts w:cs="Arial"/>
          <w:sz w:val="24"/>
          <w:lang w:val="es-ES"/>
        </w:rPr>
        <w:t xml:space="preserve"> </w:t>
      </w:r>
    </w:p>
    <w:p w14:paraId="6DFD3855" w14:textId="57853A36" w:rsidR="006636D8" w:rsidRPr="00465260" w:rsidRDefault="003174AA" w:rsidP="00244627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  <w:r w:rsidRPr="00465260">
        <w:rPr>
          <w:rFonts w:cs="Arial"/>
          <w:b/>
          <w:bCs/>
          <w:sz w:val="28"/>
          <w:szCs w:val="28"/>
          <w:lang w:val="es-ES"/>
        </w:rPr>
        <w:t>Miércoles</w:t>
      </w:r>
      <w:r w:rsidR="002D0A50" w:rsidRPr="00465260">
        <w:rPr>
          <w:rFonts w:cs="Arial"/>
          <w:b/>
          <w:bCs/>
          <w:sz w:val="28"/>
          <w:szCs w:val="28"/>
          <w:lang w:val="es-ES"/>
        </w:rPr>
        <w:t xml:space="preserve">, 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2 de diciembre de 2020, a las </w:t>
      </w:r>
      <w:r w:rsidR="00CD7334" w:rsidRPr="00465260">
        <w:rPr>
          <w:rFonts w:cs="Arial"/>
          <w:b/>
          <w:bCs/>
          <w:sz w:val="28"/>
          <w:szCs w:val="28"/>
          <w:lang w:val="es-ES"/>
        </w:rPr>
        <w:t>9</w:t>
      </w:r>
      <w:r w:rsidR="00BE4D3D" w:rsidRPr="00465260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465260">
        <w:rPr>
          <w:rFonts w:cs="Arial"/>
          <w:b/>
          <w:bCs/>
          <w:sz w:val="28"/>
          <w:szCs w:val="28"/>
          <w:lang w:val="es-ES"/>
        </w:rPr>
        <w:t xml:space="preserve"> </w:t>
      </w:r>
      <w:r w:rsidR="00CD7334" w:rsidRPr="00465260">
        <w:rPr>
          <w:rFonts w:cs="Arial"/>
          <w:b/>
          <w:bCs/>
          <w:sz w:val="28"/>
          <w:szCs w:val="28"/>
          <w:lang w:val="es-ES"/>
        </w:rPr>
        <w:t>a</w:t>
      </w:r>
      <w:r w:rsidR="00A355A7" w:rsidRPr="00465260">
        <w:rPr>
          <w:rFonts w:cs="Arial"/>
          <w:b/>
          <w:bCs/>
          <w:sz w:val="28"/>
          <w:szCs w:val="28"/>
          <w:lang w:val="es-ES"/>
        </w:rPr>
        <w:t>.m.</w:t>
      </w:r>
    </w:p>
    <w:p w14:paraId="16FA0B8C" w14:textId="70B109A4" w:rsidR="00D155DA" w:rsidRPr="001320C0" w:rsidRDefault="005E1781" w:rsidP="00244627">
      <w:pPr>
        <w:spacing w:after="60"/>
        <w:jc w:val="center"/>
        <w:rPr>
          <w:rFonts w:cs="Arial"/>
          <w:b/>
          <w:bCs/>
          <w:strike/>
          <w:color w:val="FF0000"/>
          <w:sz w:val="28"/>
          <w:szCs w:val="28"/>
          <w:lang w:val="es-ES"/>
        </w:rPr>
      </w:pPr>
      <w:bookmarkStart w:id="6" w:name="_Hlk57814493"/>
      <w:r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 xml:space="preserve">Viernes, 4 de diciembre de 2020, a las </w:t>
      </w:r>
      <w:r w:rsidR="00CD7334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9</w:t>
      </w:r>
      <w:r w:rsidR="00D155DA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 xml:space="preserve">:00 </w:t>
      </w:r>
      <w:r w:rsidR="00CD7334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a</w:t>
      </w:r>
      <w:r w:rsidR="00D155DA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.m.</w:t>
      </w:r>
    </w:p>
    <w:p w14:paraId="52CBD149" w14:textId="69B16EA6" w:rsidR="008D54E3" w:rsidRDefault="008D54E3" w:rsidP="00244627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  <w:bookmarkStart w:id="7" w:name="_Hlk57814367"/>
      <w:bookmarkEnd w:id="6"/>
      <w:r>
        <w:rPr>
          <w:rFonts w:cs="Arial"/>
          <w:b/>
          <w:bCs/>
          <w:sz w:val="28"/>
          <w:szCs w:val="28"/>
          <w:lang w:val="es-ES"/>
        </w:rPr>
        <w:t>Martes</w:t>
      </w:r>
      <w:r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>
        <w:rPr>
          <w:rFonts w:cs="Arial"/>
          <w:b/>
          <w:bCs/>
          <w:sz w:val="28"/>
          <w:szCs w:val="28"/>
          <w:lang w:val="es-ES"/>
        </w:rPr>
        <w:t>8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 de diciembre de 2020, a las </w:t>
      </w:r>
      <w:r>
        <w:rPr>
          <w:rFonts w:cs="Arial"/>
          <w:b/>
          <w:bCs/>
          <w:sz w:val="28"/>
          <w:szCs w:val="28"/>
          <w:lang w:val="es-ES"/>
        </w:rPr>
        <w:t>1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:00 </w:t>
      </w:r>
      <w:r>
        <w:rPr>
          <w:rFonts w:cs="Arial"/>
          <w:b/>
          <w:bCs/>
          <w:sz w:val="28"/>
          <w:szCs w:val="28"/>
          <w:lang w:val="es-ES"/>
        </w:rPr>
        <w:t>p</w:t>
      </w:r>
      <w:r w:rsidRPr="00465260">
        <w:rPr>
          <w:rFonts w:cs="Arial"/>
          <w:b/>
          <w:bCs/>
          <w:sz w:val="28"/>
          <w:szCs w:val="28"/>
          <w:lang w:val="es-ES"/>
        </w:rPr>
        <w:t>.m.</w:t>
      </w:r>
    </w:p>
    <w:bookmarkEnd w:id="7"/>
    <w:p w14:paraId="142E4393" w14:textId="1A89DF6F" w:rsidR="008D54E3" w:rsidRDefault="008D54E3" w:rsidP="008D54E3">
      <w:pPr>
        <w:spacing w:after="60"/>
        <w:jc w:val="center"/>
        <w:rPr>
          <w:ins w:id="8" w:author="Fleshman, Katrina@Waterboards" w:date="2020-12-02T15:20:00Z"/>
          <w:rFonts w:cs="Arial"/>
          <w:b/>
          <w:bCs/>
          <w:sz w:val="28"/>
          <w:szCs w:val="28"/>
          <w:lang w:val="es-ES"/>
        </w:rPr>
      </w:pPr>
      <w:r w:rsidRPr="00465260">
        <w:rPr>
          <w:rFonts w:cs="Arial"/>
          <w:b/>
          <w:bCs/>
          <w:sz w:val="28"/>
          <w:szCs w:val="28"/>
          <w:lang w:val="es-ES"/>
        </w:rPr>
        <w:t xml:space="preserve">Miércoles, </w:t>
      </w:r>
      <w:r>
        <w:rPr>
          <w:rFonts w:cs="Arial"/>
          <w:b/>
          <w:bCs/>
          <w:sz w:val="28"/>
          <w:szCs w:val="28"/>
          <w:lang w:val="es-ES"/>
        </w:rPr>
        <w:t>9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 de diciembre de 2020, a las 9:00 a.m.</w:t>
      </w:r>
    </w:p>
    <w:p w14:paraId="54BB4F73" w14:textId="77777777" w:rsidR="001320C0" w:rsidRPr="00972FB1" w:rsidRDefault="001320C0" w:rsidP="001320C0">
      <w:pPr>
        <w:spacing w:after="60"/>
        <w:jc w:val="center"/>
        <w:rPr>
          <w:ins w:id="9" w:author="Fleshman, Katrina@Waterboards" w:date="2020-12-02T15:20:00Z"/>
          <w:rFonts w:cs="Arial"/>
          <w:b/>
          <w:bCs/>
          <w:color w:val="FF0000"/>
          <w:sz w:val="28"/>
          <w:szCs w:val="28"/>
          <w:lang w:val="es-ES"/>
        </w:rPr>
      </w:pPr>
      <w:ins w:id="10" w:author="Fleshman, Katrina@Waterboards" w:date="2020-12-02T15:20:00Z">
        <w:r w:rsidRPr="00972FB1">
          <w:rPr>
            <w:rFonts w:cs="Arial"/>
            <w:b/>
            <w:bCs/>
            <w:color w:val="FF0000"/>
            <w:sz w:val="28"/>
            <w:szCs w:val="28"/>
            <w:lang w:val="es-ES"/>
          </w:rPr>
          <w:t>Martes, 15 de diciembre de 2020, a las 1:00 p.m.</w:t>
        </w:r>
      </w:ins>
    </w:p>
    <w:p w14:paraId="30E3C3F9" w14:textId="77777777" w:rsidR="001320C0" w:rsidRPr="00972FB1" w:rsidRDefault="001320C0" w:rsidP="001320C0">
      <w:pPr>
        <w:spacing w:after="60"/>
        <w:jc w:val="center"/>
        <w:rPr>
          <w:ins w:id="11" w:author="Fleshman, Katrina@Waterboards" w:date="2020-12-02T15:20:00Z"/>
          <w:rFonts w:cs="Arial"/>
          <w:b/>
          <w:bCs/>
          <w:color w:val="FF0000"/>
          <w:sz w:val="28"/>
          <w:szCs w:val="28"/>
          <w:lang w:val="es-ES"/>
        </w:rPr>
      </w:pPr>
      <w:ins w:id="12" w:author="Fleshman, Katrina@Waterboards" w:date="2020-12-02T15:20:00Z">
        <w:r w:rsidRPr="00972FB1">
          <w:rPr>
            <w:rFonts w:cs="Arial"/>
            <w:b/>
            <w:bCs/>
            <w:color w:val="FF0000"/>
            <w:sz w:val="28"/>
            <w:szCs w:val="28"/>
            <w:lang w:val="es-ES"/>
          </w:rPr>
          <w:t>Jueves, 17 de diciembre de 2020, a las 11:00 a.m.</w:t>
        </w:r>
      </w:ins>
    </w:p>
    <w:p w14:paraId="2CE1EF17" w14:textId="77777777" w:rsidR="001320C0" w:rsidRPr="00972FB1" w:rsidRDefault="001320C0" w:rsidP="001320C0">
      <w:pPr>
        <w:spacing w:after="60"/>
        <w:jc w:val="center"/>
        <w:rPr>
          <w:ins w:id="13" w:author="Fleshman, Katrina@Waterboards" w:date="2020-12-02T15:20:00Z"/>
          <w:rFonts w:cs="Arial"/>
          <w:b/>
          <w:bCs/>
          <w:color w:val="FF0000"/>
          <w:sz w:val="28"/>
          <w:szCs w:val="28"/>
          <w:lang w:val="es-ES"/>
        </w:rPr>
      </w:pPr>
      <w:ins w:id="14" w:author="Fleshman, Katrina@Waterboards" w:date="2020-12-02T15:20:00Z">
        <w:r w:rsidRPr="00972FB1">
          <w:rPr>
            <w:rFonts w:cs="Arial"/>
            <w:b/>
            <w:bCs/>
            <w:color w:val="FF0000"/>
            <w:sz w:val="28"/>
            <w:szCs w:val="28"/>
            <w:lang w:val="es-ES"/>
          </w:rPr>
          <w:t>Viernes, 18 de diciembre de 2020, a las 1:00 p.m.</w:t>
        </w:r>
      </w:ins>
    </w:p>
    <w:p w14:paraId="364D762C" w14:textId="77777777" w:rsidR="001320C0" w:rsidRPr="00465260" w:rsidRDefault="001320C0" w:rsidP="008D54E3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</w:p>
    <w:p w14:paraId="36600FFB" w14:textId="43CBD813" w:rsidR="001F0EBF" w:rsidRPr="00465260" w:rsidDel="001320C0" w:rsidRDefault="001F0EBF" w:rsidP="00244627">
      <w:pPr>
        <w:spacing w:after="60"/>
        <w:jc w:val="center"/>
        <w:rPr>
          <w:del w:id="15" w:author="Fleshman, Katrina@Waterboards" w:date="2020-12-02T15:22:00Z"/>
          <w:rFonts w:cs="Arial"/>
          <w:b/>
          <w:bCs/>
          <w:sz w:val="28"/>
          <w:szCs w:val="28"/>
          <w:lang w:val="es-ES"/>
        </w:rPr>
      </w:pPr>
    </w:p>
    <w:p w14:paraId="11125E6E" w14:textId="4784B415" w:rsidR="005E1781" w:rsidRPr="004B24AF" w:rsidRDefault="005E1781" w:rsidP="00D962E9">
      <w:pPr>
        <w:jc w:val="center"/>
        <w:rPr>
          <w:rFonts w:cs="Arial"/>
          <w:sz w:val="24"/>
          <w:lang w:val="es-ES"/>
        </w:rPr>
      </w:pPr>
      <w:bookmarkStart w:id="16" w:name="_Hlk56515135"/>
      <w:r w:rsidRPr="00465260">
        <w:rPr>
          <w:b/>
          <w:bCs/>
          <w:sz w:val="24"/>
          <w:lang w:val="es-ES"/>
        </w:rPr>
        <w:t xml:space="preserve">Reunión </w:t>
      </w:r>
      <w:r w:rsidRPr="00465260">
        <w:rPr>
          <w:b/>
          <w:bCs/>
          <w:i/>
          <w:iCs/>
          <w:color w:val="FF0000"/>
          <w:sz w:val="24"/>
          <w:lang w:val="es-ES"/>
        </w:rPr>
        <w:t xml:space="preserve">Solo </w:t>
      </w:r>
      <w:r w:rsidRPr="00465260">
        <w:rPr>
          <w:b/>
          <w:bCs/>
          <w:sz w:val="24"/>
          <w:lang w:val="es-ES"/>
        </w:rPr>
        <w:t xml:space="preserve">por Video y Teleconferencia </w:t>
      </w:r>
      <w:r w:rsidRPr="00465260">
        <w:rPr>
          <w:b/>
          <w:bCs/>
          <w:i/>
          <w:iCs/>
          <w:color w:val="FF0000"/>
          <w:sz w:val="24"/>
          <w:lang w:val="es-ES"/>
        </w:rPr>
        <w:t xml:space="preserve">(No Habrá Sitio Físico de Reunión) </w:t>
      </w:r>
      <w:r w:rsidRPr="00465260">
        <w:rPr>
          <w:sz w:val="24"/>
          <w:lang w:val="es-ES"/>
        </w:rPr>
        <w:t xml:space="preserve">A esta reunión solo se podrá asistir remotamente. </w:t>
      </w:r>
      <w:r w:rsidRPr="00465260">
        <w:rPr>
          <w:sz w:val="24"/>
          <w:lang w:val="es-MX"/>
        </w:rPr>
        <w:t xml:space="preserve">Esto se debe a la emergencia del COVID-19 y a que las </w:t>
      </w:r>
      <w:r w:rsidRPr="00465260">
        <w:rPr>
          <w:sz w:val="24"/>
          <w:lang w:val="es-ES"/>
        </w:rPr>
        <w:t>Ó</w:t>
      </w:r>
      <w:r w:rsidRPr="00465260">
        <w:rPr>
          <w:sz w:val="24"/>
          <w:lang w:val="es-MX"/>
        </w:rPr>
        <w:t xml:space="preserve">rdenes Ejecutivas </w:t>
      </w:r>
      <w:r w:rsidRPr="00465260">
        <w:rPr>
          <w:rFonts w:cs="Arial"/>
          <w:sz w:val="24"/>
          <w:lang w:val="es-ES"/>
        </w:rPr>
        <w:t xml:space="preserve">N-29-20 and N-33-20 </w:t>
      </w:r>
      <w:r w:rsidRPr="00465260">
        <w:rPr>
          <w:sz w:val="24"/>
          <w:lang w:val="es-MX"/>
        </w:rPr>
        <w:t>del Gobernador protegen la salud pública, limitando las agrupaciones públicas y requiriendo el distanciamiento social.</w:t>
      </w:r>
    </w:p>
    <w:bookmarkEnd w:id="16"/>
    <w:p w14:paraId="07F8826B" w14:textId="0FA6915A" w:rsidR="00A355A7" w:rsidRPr="00465260" w:rsidRDefault="00A355A7" w:rsidP="00D962E9">
      <w:pPr>
        <w:pStyle w:val="NormalWeb"/>
        <w:pBdr>
          <w:bottom w:val="single" w:sz="4" w:space="1" w:color="auto"/>
        </w:pBdr>
        <w:shd w:val="clear" w:color="auto" w:fill="FFFFFF"/>
        <w:tabs>
          <w:tab w:val="left" w:pos="3048"/>
        </w:tabs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2EBAD450" w14:textId="15F01B84" w:rsidR="009C7AAF" w:rsidRPr="00465260" w:rsidRDefault="009C7AAF" w:rsidP="009C7AAF">
      <w:pPr>
        <w:pStyle w:val="Heading2"/>
        <w:spacing w:before="120" w:after="0"/>
        <w:rPr>
          <w:rFonts w:eastAsiaTheme="majorEastAsia"/>
          <w:lang w:val="es-ES"/>
        </w:rPr>
      </w:pPr>
      <w:r w:rsidRPr="00465260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Pr="00465260">
        <w:rPr>
          <w:rFonts w:eastAsiaTheme="majorEastAsia"/>
          <w:lang w:val="es-ES"/>
        </w:rPr>
        <w:t>:</w:t>
      </w:r>
    </w:p>
    <w:p w14:paraId="650DC97B" w14:textId="4AC009AF" w:rsidR="009C7AAF" w:rsidRPr="00465260" w:rsidRDefault="009C7AAF" w:rsidP="00CD7334">
      <w:pPr>
        <w:spacing w:after="120"/>
        <w:rPr>
          <w:rFonts w:cs="Arial"/>
          <w:sz w:val="24"/>
          <w:lang w:val="es-ES"/>
        </w:rPr>
      </w:pPr>
      <w:r w:rsidRPr="00465260">
        <w:rPr>
          <w:rFonts w:cs="Arial"/>
          <w:sz w:val="24"/>
          <w:lang w:val="es-ES"/>
        </w:rPr>
        <w:t xml:space="preserve">Las reuniones anunciadas arriba serán a puertas cerradas para la consideración de candidatos para el puesto del Funcionario Ejecutivo. </w:t>
      </w:r>
      <w:r w:rsidRPr="004B24AF">
        <w:rPr>
          <w:rFonts w:cs="Arial"/>
          <w:noProof/>
          <w:sz w:val="24"/>
          <w:lang w:val="es-ES"/>
        </w:rPr>
        <w:t xml:space="preserve">La reunión no se iniciará antes del tiempo especificado. </w:t>
      </w:r>
      <w:r w:rsidRPr="00465260">
        <w:rPr>
          <w:rFonts w:cs="Arial"/>
          <w:noProof/>
          <w:sz w:val="24"/>
          <w:lang w:val="es-ES_tradnl"/>
        </w:rPr>
        <w:t>No habrá oportunidad para que el p</w:t>
      </w:r>
      <w:r w:rsidRPr="00465260">
        <w:rPr>
          <w:rFonts w:cs="Arial"/>
          <w:sz w:val="24"/>
          <w:lang w:val="es-ES_tradnl"/>
        </w:rPr>
        <w:t>ú</w:t>
      </w:r>
      <w:r w:rsidRPr="00465260">
        <w:rPr>
          <w:rFonts w:cs="Arial"/>
          <w:noProof/>
          <w:sz w:val="24"/>
          <w:lang w:val="es-ES_tradnl"/>
        </w:rPr>
        <w:t>blico se dirija a la Junta.</w:t>
      </w:r>
    </w:p>
    <w:p w14:paraId="3B5FC338" w14:textId="79472218" w:rsidR="007C6CE4" w:rsidRPr="00465260" w:rsidRDefault="007C6CE4" w:rsidP="00AC5166">
      <w:pPr>
        <w:pStyle w:val="Heading2"/>
        <w:spacing w:before="240" w:after="240"/>
        <w:jc w:val="center"/>
      </w:pPr>
      <w:r w:rsidRPr="00465260">
        <w:t>AGENDA</w:t>
      </w:r>
    </w:p>
    <w:p w14:paraId="71570D16" w14:textId="4ACA357C" w:rsidR="000E5189" w:rsidRPr="00465260" w:rsidRDefault="000E5189" w:rsidP="000E5189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  <w:lang w:val="es-ES"/>
        </w:rPr>
      </w:pPr>
      <w:bookmarkStart w:id="17" w:name="_Hlk514318375"/>
      <w:r w:rsidRPr="00465260">
        <w:rPr>
          <w:b/>
          <w:bCs/>
          <w:color w:val="000000"/>
          <w:sz w:val="24"/>
          <w:lang w:val="es-ES_tradnl"/>
        </w:rPr>
        <w:t>Nómina y Declaración de un Quórum</w:t>
      </w:r>
    </w:p>
    <w:p w14:paraId="069BC6C5" w14:textId="617FB72E" w:rsidR="002F2958" w:rsidRPr="00465260" w:rsidRDefault="002F2958" w:rsidP="002F2958">
      <w:pPr>
        <w:pStyle w:val="ListParagraph"/>
        <w:numPr>
          <w:ilvl w:val="0"/>
          <w:numId w:val="40"/>
        </w:numPr>
        <w:spacing w:before="240" w:after="120"/>
        <w:rPr>
          <w:rFonts w:cs="Arial"/>
          <w:b/>
          <w:sz w:val="24"/>
          <w:lang w:val="es-ES_tradnl"/>
        </w:rPr>
      </w:pPr>
      <w:r w:rsidRPr="00465260">
        <w:rPr>
          <w:rFonts w:cs="Arial"/>
          <w:b/>
          <w:bCs/>
          <w:sz w:val="24"/>
          <w:lang w:val="es-ES_tradnl"/>
        </w:rPr>
        <w:t>Sesión a puertas cerradas</w:t>
      </w:r>
    </w:p>
    <w:p w14:paraId="65A7206F" w14:textId="427EFBA1" w:rsidR="002F2958" w:rsidRPr="00465260" w:rsidRDefault="002F2958" w:rsidP="00E10016">
      <w:pPr>
        <w:pStyle w:val="ListParagraph"/>
        <w:numPr>
          <w:ilvl w:val="0"/>
          <w:numId w:val="41"/>
        </w:numPr>
        <w:spacing w:after="480"/>
        <w:ind w:left="1080"/>
        <w:rPr>
          <w:rFonts w:cs="Arial"/>
          <w:bCs/>
          <w:sz w:val="24"/>
          <w:lang w:val="es-ES"/>
        </w:rPr>
      </w:pPr>
      <w:bookmarkStart w:id="18" w:name="_Hlk46330328"/>
      <w:r w:rsidRPr="00465260">
        <w:rPr>
          <w:rFonts w:cs="Arial"/>
          <w:sz w:val="24"/>
          <w:lang w:val="es-ES"/>
        </w:rPr>
        <w:t>Discusi</w:t>
      </w:r>
      <w:r w:rsidRPr="00465260">
        <w:rPr>
          <w:rFonts w:eastAsia="Batang" w:cs="Arial"/>
          <w:bCs/>
          <w:sz w:val="24"/>
          <w:lang w:val="es-ES"/>
        </w:rPr>
        <w:t>ó</w:t>
      </w:r>
      <w:r w:rsidRPr="00465260">
        <w:rPr>
          <w:rFonts w:cs="Arial"/>
          <w:sz w:val="24"/>
          <w:lang w:val="es-ES"/>
        </w:rPr>
        <w:t>n de Asuntos de Personal – Consideraci</w:t>
      </w:r>
      <w:r w:rsidRPr="00465260">
        <w:rPr>
          <w:rFonts w:eastAsia="Batang" w:cs="Arial"/>
          <w:bCs/>
          <w:sz w:val="24"/>
          <w:lang w:val="es-ES"/>
        </w:rPr>
        <w:t>ón d</w:t>
      </w:r>
      <w:r w:rsidRPr="00465260">
        <w:rPr>
          <w:rFonts w:cs="Arial"/>
          <w:sz w:val="24"/>
          <w:lang w:val="es-ES"/>
        </w:rPr>
        <w:t xml:space="preserve">el nombramiento, empleo, o evaluación de </w:t>
      </w:r>
      <w:r w:rsidRPr="00465260">
        <w:rPr>
          <w:rFonts w:eastAsia="SimSun" w:cs="Arial"/>
          <w:snapToGrid w:val="0"/>
          <w:sz w:val="24"/>
          <w:lang w:val="es-ES" w:eastAsia="zh-CN"/>
        </w:rPr>
        <w:t>desempeñ</w:t>
      </w:r>
      <w:r w:rsidRPr="00465260">
        <w:rPr>
          <w:rFonts w:cs="Arial"/>
          <w:sz w:val="24"/>
          <w:lang w:val="es-ES"/>
        </w:rPr>
        <w:t>o de un empleado público.</w:t>
      </w:r>
      <w:r w:rsidRPr="00465260">
        <w:rPr>
          <w:sz w:val="24"/>
          <w:lang w:val="es-ES"/>
        </w:rPr>
        <w:t xml:space="preserve"> [Authority: Government Code section 11126, subdivision (a</w:t>
      </w:r>
      <w:r w:rsidRPr="00465260">
        <w:rPr>
          <w:rFonts w:cs="Arial"/>
          <w:bCs/>
          <w:sz w:val="24"/>
          <w:lang w:val="es-ES"/>
        </w:rPr>
        <w:t>).]</w:t>
      </w:r>
      <w:bookmarkEnd w:id="18"/>
    </w:p>
    <w:bookmarkEnd w:id="17"/>
    <w:p w14:paraId="6BFB9D7D" w14:textId="537797C1" w:rsidR="00A6312B" w:rsidRPr="00465260" w:rsidRDefault="002F2958" w:rsidP="00E10016">
      <w:pPr>
        <w:pStyle w:val="ListParagraph"/>
        <w:spacing w:after="240"/>
        <w:rPr>
          <w:rFonts w:cs="Arial"/>
          <w:b/>
          <w:color w:val="0000FF"/>
          <w:sz w:val="24"/>
          <w:u w:val="single"/>
        </w:rPr>
      </w:pPr>
      <w:r w:rsidRPr="00465260">
        <w:rPr>
          <w:rFonts w:eastAsiaTheme="majorEastAsia" w:cs="Arial"/>
          <w:b/>
          <w:bCs/>
          <w:sz w:val="24"/>
        </w:rPr>
        <w:t>Receso</w:t>
      </w:r>
    </w:p>
    <w:p w14:paraId="6F8B48ED" w14:textId="7C93705A" w:rsidR="00CD7334" w:rsidRPr="00465260" w:rsidRDefault="00CD7334" w:rsidP="00CD7334">
      <w:pPr>
        <w:spacing w:after="240"/>
        <w:rPr>
          <w:rFonts w:cs="Arial"/>
          <w:b/>
          <w:color w:val="0000FF"/>
          <w:sz w:val="24"/>
          <w:u w:val="single"/>
        </w:rPr>
      </w:pPr>
    </w:p>
    <w:p w14:paraId="0DD31E53" w14:textId="77777777" w:rsidR="009626F1" w:rsidRPr="00465260" w:rsidRDefault="009626F1" w:rsidP="009626F1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465260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465260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773F0BF3" w14:textId="77777777" w:rsidR="009626F1" w:rsidRPr="00465260" w:rsidRDefault="009626F1" w:rsidP="009626F1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4CE87B68" w14:textId="25436812" w:rsidR="009626F1" w:rsidRPr="00465260" w:rsidRDefault="009626F1" w:rsidP="009626F1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465260">
        <w:rPr>
          <w:rFonts w:ascii="Arial" w:hAnsi="Arial" w:cs="Arial"/>
          <w:sz w:val="24"/>
          <w:szCs w:val="24"/>
          <w:lang w:val="es-ES"/>
        </w:rPr>
        <w:t>La Sección 13201 del Código de Agua de California dispone que el gobernador nombre siete miembros a la Junta de Agua Regional (Regional Water Quality Control Board)</w:t>
      </w:r>
      <w:r w:rsidRPr="00465260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25FC4A1D" w14:textId="77777777" w:rsidR="009626F1" w:rsidRPr="00465260" w:rsidRDefault="009626F1" w:rsidP="009626F1">
      <w:pPr>
        <w:pStyle w:val="NoSpacing"/>
        <w:rPr>
          <w:rFonts w:ascii="Arial" w:hAnsi="Arial" w:cs="Arial"/>
          <w:noProof/>
          <w:lang w:val="es-ES_tradnl"/>
        </w:rPr>
      </w:pPr>
    </w:p>
    <w:tbl>
      <w:tblPr>
        <w:tblStyle w:val="TableGrid"/>
        <w:tblW w:w="5484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4674"/>
        <w:gridCol w:w="2340"/>
        <w:gridCol w:w="3241"/>
      </w:tblGrid>
      <w:tr w:rsidR="001435D8" w:rsidRPr="00465260" w14:paraId="0986B4F0" w14:textId="77777777" w:rsidTr="002F2958">
        <w:tc>
          <w:tcPr>
            <w:tcW w:w="2279" w:type="pct"/>
            <w:shd w:val="clear" w:color="auto" w:fill="D0CECE" w:themeFill="background2" w:themeFillShade="E6"/>
            <w:hideMark/>
          </w:tcPr>
          <w:p w14:paraId="43FB8AE4" w14:textId="3EAB9BC8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65260">
              <w:rPr>
                <w:rFonts w:cs="Arial"/>
                <w:b/>
                <w:bCs/>
                <w:sz w:val="24"/>
              </w:rPr>
              <w:t>Nombre</w:t>
            </w:r>
          </w:p>
        </w:tc>
        <w:tc>
          <w:tcPr>
            <w:tcW w:w="1141" w:type="pct"/>
            <w:shd w:val="clear" w:color="auto" w:fill="D0CECE" w:themeFill="background2" w:themeFillShade="E6"/>
            <w:hideMark/>
          </w:tcPr>
          <w:p w14:paraId="240C277E" w14:textId="61F83CEF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65260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580" w:type="pct"/>
            <w:shd w:val="clear" w:color="auto" w:fill="D0CECE" w:themeFill="background2" w:themeFillShade="E6"/>
            <w:hideMark/>
          </w:tcPr>
          <w:p w14:paraId="0153DE60" w14:textId="4EE2069F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  <w:lang w:val="es-ES_tradnl"/>
              </w:rPr>
            </w:pPr>
            <w:r w:rsidRPr="00465260">
              <w:rPr>
                <w:rFonts w:cs="Arial"/>
                <w:b/>
                <w:bCs/>
                <w:sz w:val="24"/>
                <w:lang w:val="es-ES_tradnl"/>
              </w:rPr>
              <w:t>Expiración del término</w:t>
            </w:r>
          </w:p>
        </w:tc>
      </w:tr>
      <w:tr w:rsidR="001435D8" w:rsidRPr="00465260" w14:paraId="54617EF9" w14:textId="77777777" w:rsidTr="002F2958">
        <w:trPr>
          <w:trHeight w:val="273"/>
        </w:trPr>
        <w:tc>
          <w:tcPr>
            <w:tcW w:w="2279" w:type="pct"/>
          </w:tcPr>
          <w:p w14:paraId="0FD8072D" w14:textId="48DD1886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 xml:space="preserve">Peter C. Pumphrey, </w:t>
            </w:r>
            <w:r w:rsidR="002F2958" w:rsidRPr="00465260">
              <w:rPr>
                <w:rFonts w:cs="Arial"/>
                <w:sz w:val="24"/>
              </w:rPr>
              <w:t>Presidente</w:t>
            </w:r>
          </w:p>
        </w:tc>
        <w:tc>
          <w:tcPr>
            <w:tcW w:w="1141" w:type="pct"/>
          </w:tcPr>
          <w:p w14:paraId="6D97F9DC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Bishop</w:t>
            </w:r>
          </w:p>
        </w:tc>
        <w:tc>
          <w:tcPr>
            <w:tcW w:w="1580" w:type="pct"/>
          </w:tcPr>
          <w:p w14:paraId="7A59716E" w14:textId="7595485F" w:rsidR="00CA701B" w:rsidRPr="00465260" w:rsidRDefault="001435D8" w:rsidP="00BE2D6A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CA701B" w:rsidRPr="00465260">
              <w:rPr>
                <w:rFonts w:cs="Arial"/>
                <w:sz w:val="24"/>
              </w:rPr>
              <w:t>23</w:t>
            </w:r>
          </w:p>
        </w:tc>
      </w:tr>
      <w:tr w:rsidR="001435D8" w:rsidRPr="00465260" w14:paraId="6A3F1601" w14:textId="77777777" w:rsidTr="002F2958">
        <w:tc>
          <w:tcPr>
            <w:tcW w:w="2279" w:type="pct"/>
          </w:tcPr>
          <w:p w14:paraId="3B50F398" w14:textId="581833CD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Don Jardine</w:t>
            </w:r>
            <w:r w:rsidR="00BD1134" w:rsidRPr="00465260">
              <w:rPr>
                <w:rFonts w:cs="Arial"/>
                <w:sz w:val="24"/>
              </w:rPr>
              <w:t>, V</w:t>
            </w:r>
            <w:r w:rsidR="002F2958" w:rsidRPr="00465260">
              <w:rPr>
                <w:rFonts w:cs="Arial"/>
                <w:sz w:val="24"/>
              </w:rPr>
              <w:t>icepresidente</w:t>
            </w:r>
          </w:p>
        </w:tc>
        <w:tc>
          <w:tcPr>
            <w:tcW w:w="1141" w:type="pct"/>
          </w:tcPr>
          <w:p w14:paraId="2B9DDF98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Markleeville</w:t>
            </w:r>
          </w:p>
        </w:tc>
        <w:tc>
          <w:tcPr>
            <w:tcW w:w="1580" w:type="pct"/>
          </w:tcPr>
          <w:p w14:paraId="629787BC" w14:textId="7B065B0C" w:rsidR="00CA701B" w:rsidRPr="00465260" w:rsidRDefault="001435D8" w:rsidP="00BE2D6A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CA701B" w:rsidRPr="00465260">
              <w:rPr>
                <w:rFonts w:cs="Arial"/>
                <w:sz w:val="24"/>
              </w:rPr>
              <w:t>23</w:t>
            </w:r>
          </w:p>
        </w:tc>
      </w:tr>
      <w:tr w:rsidR="001435D8" w:rsidRPr="00465260" w14:paraId="6A6D1041" w14:textId="77777777" w:rsidTr="002F2958">
        <w:tc>
          <w:tcPr>
            <w:tcW w:w="2279" w:type="pct"/>
          </w:tcPr>
          <w:p w14:paraId="113C14FC" w14:textId="77777777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Kimberly Cox</w:t>
            </w:r>
          </w:p>
        </w:tc>
        <w:tc>
          <w:tcPr>
            <w:tcW w:w="1141" w:type="pct"/>
          </w:tcPr>
          <w:p w14:paraId="48FDBB3F" w14:textId="5DACF35D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Helendale</w:t>
            </w:r>
          </w:p>
        </w:tc>
        <w:tc>
          <w:tcPr>
            <w:tcW w:w="1580" w:type="pct"/>
          </w:tcPr>
          <w:p w14:paraId="49054677" w14:textId="61BFFC74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3826A9" w:rsidRPr="00465260">
              <w:rPr>
                <w:rFonts w:cs="Arial"/>
                <w:sz w:val="24"/>
              </w:rPr>
              <w:t>22</w:t>
            </w:r>
          </w:p>
        </w:tc>
      </w:tr>
      <w:tr w:rsidR="001435D8" w:rsidRPr="004B24AF" w14:paraId="57F12C09" w14:textId="77777777" w:rsidTr="002F2958">
        <w:tc>
          <w:tcPr>
            <w:tcW w:w="2279" w:type="pct"/>
          </w:tcPr>
          <w:p w14:paraId="75158353" w14:textId="74192504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Keith Dyas</w:t>
            </w:r>
          </w:p>
        </w:tc>
        <w:tc>
          <w:tcPr>
            <w:tcW w:w="1141" w:type="pct"/>
          </w:tcPr>
          <w:p w14:paraId="555BEEB4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Rosamond</w:t>
            </w:r>
          </w:p>
        </w:tc>
        <w:tc>
          <w:tcPr>
            <w:tcW w:w="1580" w:type="pct"/>
          </w:tcPr>
          <w:p w14:paraId="371389F4" w14:textId="77777777" w:rsidR="001435D8" w:rsidRDefault="001435D8" w:rsidP="00DE0C46">
            <w:pPr>
              <w:jc w:val="center"/>
              <w:rPr>
                <w:ins w:id="19" w:author="Fleshman, Katrina@Waterboards" w:date="2020-12-03T07:51:00Z"/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9/30/2</w:t>
            </w:r>
            <w:ins w:id="20" w:author="Fleshman, Katrina@Waterboards" w:date="2020-12-03T07:51:00Z">
              <w:r w:rsidR="004B24AF">
                <w:rPr>
                  <w:rFonts w:cs="Arial"/>
                  <w:sz w:val="24"/>
                </w:rPr>
                <w:t>3</w:t>
              </w:r>
            </w:ins>
            <w:del w:id="21" w:author="Fleshman, Katrina@Waterboards" w:date="2020-12-03T07:51:00Z">
              <w:r w:rsidRPr="00465260" w:rsidDel="004B24AF">
                <w:rPr>
                  <w:rFonts w:cs="Arial"/>
                  <w:sz w:val="24"/>
                </w:rPr>
                <w:delText>0</w:delText>
              </w:r>
            </w:del>
          </w:p>
          <w:p w14:paraId="42E14A6E" w14:textId="03DE7F95" w:rsidR="004B24AF" w:rsidRPr="004B24AF" w:rsidRDefault="004B24AF" w:rsidP="00DE0C46">
            <w:pPr>
              <w:jc w:val="center"/>
              <w:rPr>
                <w:rFonts w:cs="Arial"/>
                <w:sz w:val="24"/>
                <w:lang w:val="es-ES"/>
              </w:rPr>
            </w:pPr>
            <w:ins w:id="22" w:author="Fleshman, Katrina@Waterboards" w:date="2020-12-03T07:52:00Z">
              <w:r w:rsidRPr="00063190">
                <w:rPr>
                  <w:rFonts w:cs="Arial"/>
                  <w:szCs w:val="22"/>
                  <w:lang w:val="es-ES"/>
                </w:rPr>
                <w:t>(la confirmación del Senado está pendiente)</w:t>
              </w:r>
            </w:ins>
            <w:bookmarkStart w:id="23" w:name="_GoBack"/>
            <w:bookmarkEnd w:id="23"/>
          </w:p>
        </w:tc>
      </w:tr>
      <w:tr w:rsidR="001435D8" w:rsidRPr="00465260" w14:paraId="01324335" w14:textId="77777777" w:rsidTr="002F2958">
        <w:tc>
          <w:tcPr>
            <w:tcW w:w="2279" w:type="pct"/>
            <w:hideMark/>
          </w:tcPr>
          <w:p w14:paraId="5A333973" w14:textId="07B913E6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Amy Horne, PhD.</w:t>
            </w:r>
            <w:r w:rsidR="004E3F7D" w:rsidRPr="0046526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141" w:type="pct"/>
            <w:hideMark/>
          </w:tcPr>
          <w:p w14:paraId="7A2FC4FE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Truckee</w:t>
            </w:r>
          </w:p>
        </w:tc>
        <w:tc>
          <w:tcPr>
            <w:tcW w:w="1580" w:type="pct"/>
            <w:hideMark/>
          </w:tcPr>
          <w:p w14:paraId="15A54AC6" w14:textId="72EF5765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3826A9" w:rsidRPr="00465260">
              <w:rPr>
                <w:rFonts w:cs="Arial"/>
                <w:sz w:val="24"/>
              </w:rPr>
              <w:t>22</w:t>
            </w:r>
          </w:p>
        </w:tc>
      </w:tr>
      <w:tr w:rsidR="001435D8" w:rsidRPr="00465260" w14:paraId="1479E57E" w14:textId="77777777" w:rsidTr="002F2958">
        <w:tc>
          <w:tcPr>
            <w:tcW w:w="2279" w:type="pct"/>
          </w:tcPr>
          <w:p w14:paraId="0049015A" w14:textId="7FA963A7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Eric Sandel</w:t>
            </w:r>
          </w:p>
        </w:tc>
        <w:tc>
          <w:tcPr>
            <w:tcW w:w="1141" w:type="pct"/>
          </w:tcPr>
          <w:p w14:paraId="0BC59CE9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Truckee</w:t>
            </w:r>
          </w:p>
        </w:tc>
        <w:tc>
          <w:tcPr>
            <w:tcW w:w="1580" w:type="pct"/>
          </w:tcPr>
          <w:p w14:paraId="37215300" w14:textId="77777777" w:rsidR="001435D8" w:rsidRPr="00465260" w:rsidRDefault="0053106A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9E4EA3" w:rsidRPr="00465260">
              <w:rPr>
                <w:rFonts w:cs="Arial"/>
                <w:sz w:val="24"/>
              </w:rPr>
              <w:t>21</w:t>
            </w:r>
          </w:p>
        </w:tc>
      </w:tr>
      <w:tr w:rsidR="001435D8" w:rsidRPr="00465260" w14:paraId="29526D8B" w14:textId="77777777" w:rsidTr="002F2958">
        <w:tc>
          <w:tcPr>
            <w:tcW w:w="2279" w:type="pct"/>
          </w:tcPr>
          <w:p w14:paraId="2365D8FC" w14:textId="338814F8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Vacant</w:t>
            </w:r>
            <w:r w:rsidR="002F2958" w:rsidRPr="00465260">
              <w:rPr>
                <w:rFonts w:cs="Arial"/>
                <w:sz w:val="24"/>
              </w:rPr>
              <w:t>e</w:t>
            </w:r>
          </w:p>
        </w:tc>
        <w:tc>
          <w:tcPr>
            <w:tcW w:w="1141" w:type="pct"/>
          </w:tcPr>
          <w:p w14:paraId="1541F698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80" w:type="pct"/>
          </w:tcPr>
          <w:p w14:paraId="1E9DDDCB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E995796" w14:textId="77777777" w:rsidR="009626F1" w:rsidRPr="002A21E0" w:rsidRDefault="009626F1" w:rsidP="002A21E0">
      <w:pPr>
        <w:pStyle w:val="Heading2"/>
        <w:spacing w:before="240"/>
        <w:rPr>
          <w:i/>
          <w:iCs/>
          <w:sz w:val="22"/>
          <w:szCs w:val="22"/>
          <w:lang w:val="es-ES"/>
        </w:rPr>
      </w:pPr>
      <w:r w:rsidRPr="002A21E0">
        <w:rPr>
          <w:sz w:val="22"/>
          <w:szCs w:val="22"/>
          <w:lang w:val="es-ES"/>
        </w:rPr>
        <w:t xml:space="preserve">PERSONAL DE CONTACTO DE LA LAHONTAN WATER BOARD </w:t>
      </w:r>
    </w:p>
    <w:p w14:paraId="3BC201D7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_tradnl"/>
        </w:rPr>
      </w:pPr>
      <w:r w:rsidRPr="00465260">
        <w:rPr>
          <w:rFonts w:cs="Arial"/>
          <w:szCs w:val="22"/>
          <w:lang w:val="es-ES_tradnl"/>
        </w:rPr>
        <w:t>Mike Plaziak, Funcionario Ejecutivo Interino</w:t>
      </w:r>
    </w:p>
    <w:p w14:paraId="1CCD619C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>Elizabeth Beryt, Abogada para la Junta</w:t>
      </w:r>
    </w:p>
    <w:p w14:paraId="0E26629C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>Katrina Fleshman, Asistente Ejecutiva</w:t>
      </w:r>
    </w:p>
    <w:p w14:paraId="71A1B257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</w:p>
    <w:p w14:paraId="6343B23C" w14:textId="77777777" w:rsidR="009626F1" w:rsidRPr="00C93658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 xml:space="preserve">Para ponerse en contacto con la Funcionaria Ejecutiva, contacte a su Asistente Ejecutiva, </w:t>
      </w:r>
      <w:r w:rsidRPr="00465260">
        <w:rPr>
          <w:rFonts w:cs="Arial"/>
          <w:szCs w:val="22"/>
          <w:lang w:val="es-ES_tradnl"/>
        </w:rPr>
        <w:t>Katrina Fleshman</w:t>
      </w:r>
      <w:r w:rsidRPr="00465260">
        <w:rPr>
          <w:rFonts w:cs="Arial"/>
          <w:szCs w:val="22"/>
          <w:lang w:val="es-ES"/>
        </w:rPr>
        <w:t xml:space="preserve">, por correo electrónico en </w:t>
      </w:r>
      <w:hyperlink r:id="rId9" w:history="1">
        <w:r w:rsidRPr="00465260">
          <w:rPr>
            <w:rStyle w:val="Hyperlink"/>
            <w:rFonts w:cs="Arial"/>
            <w:szCs w:val="22"/>
            <w:lang w:val="es-ES"/>
          </w:rPr>
          <w:t>lahontan@waterboards.ca.gov</w:t>
        </w:r>
      </w:hyperlink>
      <w:r w:rsidRPr="00465260">
        <w:rPr>
          <w:rFonts w:cs="Arial"/>
          <w:szCs w:val="22"/>
          <w:lang w:val="es-ES"/>
        </w:rPr>
        <w:t xml:space="preserve"> o llame al </w:t>
      </w:r>
      <w:r w:rsidRPr="00465260">
        <w:rPr>
          <w:szCs w:val="22"/>
          <w:lang w:val="es-ES"/>
        </w:rPr>
        <w:t>(530) 542-5414.</w:t>
      </w:r>
    </w:p>
    <w:p w14:paraId="3AB5469F" w14:textId="39045330" w:rsidR="001435D8" w:rsidRPr="009626F1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9626F1" w:rsidSect="001320C0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720" w:left="1440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D79A" w14:textId="77777777" w:rsidR="00634CC7" w:rsidRDefault="00634CC7">
      <w:r>
        <w:separator/>
      </w:r>
    </w:p>
    <w:p w14:paraId="7BAA1F8F" w14:textId="77777777" w:rsidR="00634CC7" w:rsidRDefault="00634CC7"/>
    <w:p w14:paraId="4889B160" w14:textId="77777777" w:rsidR="00634CC7" w:rsidRDefault="00634CC7" w:rsidP="00597833"/>
    <w:p w14:paraId="6566969A" w14:textId="77777777" w:rsidR="00634CC7" w:rsidRDefault="00634CC7" w:rsidP="00597833"/>
  </w:endnote>
  <w:endnote w:type="continuationSeparator" w:id="0">
    <w:p w14:paraId="10DAEDC1" w14:textId="77777777" w:rsidR="00634CC7" w:rsidRDefault="00634CC7">
      <w:r>
        <w:continuationSeparator/>
      </w:r>
    </w:p>
    <w:p w14:paraId="39DFC70D" w14:textId="77777777" w:rsidR="00634CC7" w:rsidRDefault="00634CC7"/>
    <w:p w14:paraId="58E41191" w14:textId="77777777" w:rsidR="00634CC7" w:rsidRDefault="00634CC7" w:rsidP="00597833"/>
    <w:p w14:paraId="4082CB55" w14:textId="77777777" w:rsidR="00634CC7" w:rsidRDefault="00634CC7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D97" w14:textId="3EA9B229" w:rsidR="00EF43F0" w:rsidRPr="00D26C40" w:rsidRDefault="00EF43F0" w:rsidP="00EF43F0">
    <w:pPr>
      <w:rPr>
        <w:rStyle w:val="Emphasis"/>
        <w:rFonts w:cs="Arial"/>
        <w:b w:val="0"/>
        <w:bCs w:val="0"/>
        <w:sz w:val="15"/>
        <w:szCs w:val="15"/>
        <w:lang w:val="es-ES"/>
      </w:rPr>
    </w:pPr>
    <w:bookmarkStart w:id="24" w:name="_Hlk56514168"/>
    <w:r>
      <w:rPr>
        <w:rFonts w:cs="Arial"/>
        <w:sz w:val="15"/>
        <w:szCs w:val="15"/>
        <w:lang w:val="es-ES"/>
      </w:rPr>
      <w:t>^L</w:t>
    </w:r>
    <w:r w:rsidRPr="00D26C40">
      <w:rPr>
        <w:rFonts w:cs="Arial"/>
        <w:sz w:val="15"/>
        <w:szCs w:val="15"/>
        <w:lang w:val="es-ES"/>
      </w:rPr>
      <w:t>a Junta Regional de Agua en inglés es conocida como: LRWQCB, Board, Regional Board, Regional Water Board, Lahontan Water Board, y Lahontan Regional Water Quality Control Board</w:t>
    </w:r>
    <w:r>
      <w:rPr>
        <w:rFonts w:cs="Arial"/>
        <w:sz w:val="15"/>
        <w:szCs w:val="15"/>
        <w:lang w:val="es-ES"/>
      </w:rPr>
      <w:t xml:space="preserve">. </w:t>
    </w:r>
  </w:p>
  <w:bookmarkEnd w:id="24"/>
  <w:p w14:paraId="3FFBA6F7" w14:textId="49F7B363" w:rsidR="00EF43F0" w:rsidRDefault="00EF43F0">
    <w:pPr>
      <w:pStyle w:val="Footer"/>
    </w:pPr>
  </w:p>
  <w:p w14:paraId="08204D3A" w14:textId="1AA4D13C" w:rsidR="00295BB6" w:rsidRPr="00895B20" w:rsidRDefault="00295BB6" w:rsidP="003E72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8A2B" w14:textId="77777777" w:rsidR="00634CC7" w:rsidRPr="004C31CE" w:rsidRDefault="00634CC7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1A0FAA8E" w14:textId="77777777" w:rsidR="00634CC7" w:rsidRPr="004C31CE" w:rsidRDefault="00634CC7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660ED7F5" w14:textId="77777777" w:rsidR="00634CC7" w:rsidRPr="004C31CE" w:rsidRDefault="00634CC7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627FD20E" w14:textId="77777777" w:rsidR="00634CC7" w:rsidRPr="004C31CE" w:rsidRDefault="00634CC7">
      <w:pPr>
        <w:rPr>
          <w:rFonts w:cs="Arial"/>
          <w:sz w:val="24"/>
        </w:rPr>
      </w:pPr>
    </w:p>
    <w:p w14:paraId="5CAA4D2F" w14:textId="77777777" w:rsidR="00634CC7" w:rsidRPr="004C31CE" w:rsidRDefault="00634CC7" w:rsidP="00597833">
      <w:pPr>
        <w:rPr>
          <w:rFonts w:cs="Arial"/>
          <w:sz w:val="24"/>
        </w:rPr>
      </w:pPr>
    </w:p>
    <w:p w14:paraId="0C5FE5B6" w14:textId="77777777" w:rsidR="00634CC7" w:rsidRPr="004C31CE" w:rsidRDefault="00634CC7" w:rsidP="00597833">
      <w:pPr>
        <w:rPr>
          <w:rFonts w:cs="Arial"/>
          <w:sz w:val="24"/>
        </w:rPr>
      </w:pPr>
    </w:p>
  </w:footnote>
  <w:footnote w:type="continuationNotice" w:id="1">
    <w:p w14:paraId="4420903B" w14:textId="77777777" w:rsidR="00634CC7" w:rsidRPr="004C31CE" w:rsidRDefault="00634CC7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3049F642" w14:textId="77777777" w:rsidR="00634CC7" w:rsidRPr="004C31CE" w:rsidRDefault="00634CC7">
      <w:pPr>
        <w:rPr>
          <w:rFonts w:cs="Arial"/>
          <w:sz w:val="24"/>
        </w:rPr>
      </w:pPr>
    </w:p>
    <w:p w14:paraId="20791F1D" w14:textId="77777777" w:rsidR="00634CC7" w:rsidRPr="004C31CE" w:rsidRDefault="00634CC7" w:rsidP="00597833">
      <w:pPr>
        <w:rPr>
          <w:rFonts w:cs="Arial"/>
          <w:sz w:val="24"/>
        </w:rPr>
      </w:pPr>
    </w:p>
    <w:p w14:paraId="61AB6CE8" w14:textId="77777777" w:rsidR="00634CC7" w:rsidRPr="004C31CE" w:rsidRDefault="00634CC7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eshman, Katrina@Waterboards">
    <w15:presenceInfo w15:providerId="AD" w15:userId="S::Katrina.Fleshman@Waterboards.ca.gov::aac8cfb9-98e5-412a-816f-f75da3019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58C4"/>
    <w:rsid w:val="00016952"/>
    <w:rsid w:val="00020FD9"/>
    <w:rsid w:val="00022FBA"/>
    <w:rsid w:val="0002398A"/>
    <w:rsid w:val="00024E76"/>
    <w:rsid w:val="0002522E"/>
    <w:rsid w:val="00030743"/>
    <w:rsid w:val="00033C83"/>
    <w:rsid w:val="00034F81"/>
    <w:rsid w:val="00035337"/>
    <w:rsid w:val="00036D19"/>
    <w:rsid w:val="0004401F"/>
    <w:rsid w:val="000469AD"/>
    <w:rsid w:val="00046F95"/>
    <w:rsid w:val="0005274A"/>
    <w:rsid w:val="00052D60"/>
    <w:rsid w:val="00054974"/>
    <w:rsid w:val="0005595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3264"/>
    <w:rsid w:val="000A6A2F"/>
    <w:rsid w:val="000B21B1"/>
    <w:rsid w:val="000C2D2C"/>
    <w:rsid w:val="000C4AA9"/>
    <w:rsid w:val="000C566A"/>
    <w:rsid w:val="000C77E5"/>
    <w:rsid w:val="000D3A8C"/>
    <w:rsid w:val="000D441A"/>
    <w:rsid w:val="000D4E6E"/>
    <w:rsid w:val="000D65BC"/>
    <w:rsid w:val="000D7F0B"/>
    <w:rsid w:val="000E1F78"/>
    <w:rsid w:val="000E5189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0F60"/>
    <w:rsid w:val="00111DEF"/>
    <w:rsid w:val="001140AC"/>
    <w:rsid w:val="00114DCD"/>
    <w:rsid w:val="00122A5C"/>
    <w:rsid w:val="00124A0B"/>
    <w:rsid w:val="0012622C"/>
    <w:rsid w:val="00127971"/>
    <w:rsid w:val="00130B07"/>
    <w:rsid w:val="00130B78"/>
    <w:rsid w:val="00131136"/>
    <w:rsid w:val="001320C0"/>
    <w:rsid w:val="00134265"/>
    <w:rsid w:val="0013474C"/>
    <w:rsid w:val="00135572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98B"/>
    <w:rsid w:val="00184EE9"/>
    <w:rsid w:val="00197732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52B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21E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3A7"/>
    <w:rsid w:val="002E3D39"/>
    <w:rsid w:val="002E5292"/>
    <w:rsid w:val="002E5A4B"/>
    <w:rsid w:val="002E77F7"/>
    <w:rsid w:val="002E7852"/>
    <w:rsid w:val="002F25A3"/>
    <w:rsid w:val="002F2958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4AA"/>
    <w:rsid w:val="00317DA8"/>
    <w:rsid w:val="00324132"/>
    <w:rsid w:val="003253DE"/>
    <w:rsid w:val="00327B0F"/>
    <w:rsid w:val="00331243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1987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E76F7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0C1F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260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24AF"/>
    <w:rsid w:val="004B48F0"/>
    <w:rsid w:val="004B5D9D"/>
    <w:rsid w:val="004B72DF"/>
    <w:rsid w:val="004C1806"/>
    <w:rsid w:val="004C31CE"/>
    <w:rsid w:val="004C3C7D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046"/>
    <w:rsid w:val="00552A3C"/>
    <w:rsid w:val="0055301D"/>
    <w:rsid w:val="00555463"/>
    <w:rsid w:val="00557090"/>
    <w:rsid w:val="00557D46"/>
    <w:rsid w:val="00560E82"/>
    <w:rsid w:val="00562178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C7D75"/>
    <w:rsid w:val="005D07F1"/>
    <w:rsid w:val="005D0B9A"/>
    <w:rsid w:val="005D0E70"/>
    <w:rsid w:val="005D0F5D"/>
    <w:rsid w:val="005D6975"/>
    <w:rsid w:val="005D7040"/>
    <w:rsid w:val="005D79C8"/>
    <w:rsid w:val="005E058A"/>
    <w:rsid w:val="005E1781"/>
    <w:rsid w:val="005E1FF4"/>
    <w:rsid w:val="005E2B45"/>
    <w:rsid w:val="005E4CA3"/>
    <w:rsid w:val="005E7036"/>
    <w:rsid w:val="005E7580"/>
    <w:rsid w:val="005E7FBD"/>
    <w:rsid w:val="005F232B"/>
    <w:rsid w:val="005F2403"/>
    <w:rsid w:val="005F2689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CC7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3F37"/>
    <w:rsid w:val="00744C5D"/>
    <w:rsid w:val="00747DA1"/>
    <w:rsid w:val="00747E4F"/>
    <w:rsid w:val="00750AC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4CAD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1C96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1217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0CAB"/>
    <w:rsid w:val="0080238B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4E3"/>
    <w:rsid w:val="008D5B1F"/>
    <w:rsid w:val="008D78C6"/>
    <w:rsid w:val="008E1528"/>
    <w:rsid w:val="008E65AA"/>
    <w:rsid w:val="008E7A9B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26F1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1D54"/>
    <w:rsid w:val="00992DEC"/>
    <w:rsid w:val="0099494A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C7AAF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43D7"/>
    <w:rsid w:val="00AD441A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AF71D6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00B3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614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D7334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291C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2E9"/>
    <w:rsid w:val="00D96C4A"/>
    <w:rsid w:val="00D9709D"/>
    <w:rsid w:val="00DA1E7F"/>
    <w:rsid w:val="00DA257B"/>
    <w:rsid w:val="00DA5FD6"/>
    <w:rsid w:val="00DB4DDB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01F2"/>
    <w:rsid w:val="00E04F46"/>
    <w:rsid w:val="00E065B0"/>
    <w:rsid w:val="00E066C3"/>
    <w:rsid w:val="00E10016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8C3"/>
    <w:rsid w:val="00E30D2F"/>
    <w:rsid w:val="00E33026"/>
    <w:rsid w:val="00E34574"/>
    <w:rsid w:val="00E35E33"/>
    <w:rsid w:val="00E36142"/>
    <w:rsid w:val="00E36B49"/>
    <w:rsid w:val="00E455B4"/>
    <w:rsid w:val="00E4649E"/>
    <w:rsid w:val="00E558A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43F0"/>
    <w:rsid w:val="00EF4AEA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976"/>
    <w:rsid w:val="00FB5C86"/>
    <w:rsid w:val="00FB5DC5"/>
    <w:rsid w:val="00FB5F4F"/>
    <w:rsid w:val="00FB6380"/>
    <w:rsid w:val="00FC08ED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6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  <w:style w:type="character" w:customStyle="1" w:styleId="FooterChar">
    <w:name w:val="Footer Char"/>
    <w:basedOn w:val="DefaultParagraphFont"/>
    <w:link w:val="Footer"/>
    <w:uiPriority w:val="99"/>
    <w:rsid w:val="00EF43F0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EF43F0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hontan@waterboards.c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9DB9-176C-4772-A13B-5F1FDAF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3</TotalTime>
  <Pages>2</Pages>
  <Words>392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2595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Fleshman, Katrina@Waterboards</cp:lastModifiedBy>
  <cp:revision>3</cp:revision>
  <cp:lastPrinted>2019-12-12T16:52:00Z</cp:lastPrinted>
  <dcterms:created xsi:type="dcterms:W3CDTF">2020-12-02T23:22:00Z</dcterms:created>
  <dcterms:modified xsi:type="dcterms:W3CDTF">2020-12-03T15:52:00Z</dcterms:modified>
</cp:coreProperties>
</file>